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63" w:rsidRDefault="00B1076A" w:rsidP="00B1076A">
      <w:pPr>
        <w:jc w:val="center"/>
        <w:rPr>
          <w:b/>
          <w:sz w:val="24"/>
        </w:rPr>
      </w:pPr>
      <w:r w:rsidRPr="00B1076A">
        <w:rPr>
          <w:b/>
          <w:sz w:val="24"/>
        </w:rPr>
        <w:t xml:space="preserve">Metodología e implementación del proyecto </w:t>
      </w:r>
      <w:r>
        <w:rPr>
          <w:b/>
          <w:sz w:val="24"/>
        </w:rPr>
        <w:t>de continuidad y mejora</w:t>
      </w:r>
      <w:r w:rsidRPr="00B1076A">
        <w:rPr>
          <w:b/>
          <w:sz w:val="24"/>
        </w:rPr>
        <w:t xml:space="preserve"> de Downarcoiris</w:t>
      </w:r>
    </w:p>
    <w:p w:rsidR="009F1F44" w:rsidRDefault="009F1F44" w:rsidP="00B1076A">
      <w:pPr>
        <w:jc w:val="both"/>
        <w:rPr>
          <w:b/>
          <w:sz w:val="24"/>
        </w:rPr>
      </w:pPr>
    </w:p>
    <w:p w:rsidR="00846246" w:rsidRDefault="009F1F44" w:rsidP="00B1076A">
      <w:pPr>
        <w:jc w:val="both"/>
        <w:rPr>
          <w:sz w:val="24"/>
        </w:rPr>
      </w:pPr>
      <w:r w:rsidRPr="00846246">
        <w:rPr>
          <w:sz w:val="24"/>
        </w:rPr>
        <w:t>El proyecto se ejecutará de manera remota y contempla</w:t>
      </w:r>
      <w:r w:rsidR="00D47F49">
        <w:rPr>
          <w:sz w:val="24"/>
        </w:rPr>
        <w:t xml:space="preserve"> diversas</w:t>
      </w:r>
      <w:r w:rsidR="00846246">
        <w:rPr>
          <w:sz w:val="24"/>
        </w:rPr>
        <w:t xml:space="preserve"> áreas de</w:t>
      </w:r>
      <w:r w:rsidR="00D47F49">
        <w:rPr>
          <w:sz w:val="24"/>
        </w:rPr>
        <w:t xml:space="preserve"> intervención </w:t>
      </w:r>
      <w:r w:rsidR="00F46965">
        <w:rPr>
          <w:sz w:val="24"/>
        </w:rPr>
        <w:t xml:space="preserve">continua y paralela </w:t>
      </w:r>
      <w:r w:rsidR="00D47F49">
        <w:rPr>
          <w:sz w:val="24"/>
        </w:rPr>
        <w:t>para su implementación y</w:t>
      </w:r>
      <w:r w:rsidR="00846246">
        <w:rPr>
          <w:sz w:val="24"/>
        </w:rPr>
        <w:t xml:space="preserve"> desarrollo</w:t>
      </w:r>
      <w:r w:rsidR="00F46965">
        <w:rPr>
          <w:sz w:val="24"/>
        </w:rPr>
        <w:t>,</w:t>
      </w:r>
      <w:r w:rsidR="00051B24">
        <w:rPr>
          <w:sz w:val="24"/>
        </w:rPr>
        <w:t xml:space="preserve"> durante un periodo de 3 meses</w:t>
      </w:r>
      <w:r w:rsidR="00846246">
        <w:rPr>
          <w:sz w:val="24"/>
        </w:rPr>
        <w:t>:</w:t>
      </w:r>
    </w:p>
    <w:p w:rsidR="00015FA4" w:rsidRDefault="00015FA4" w:rsidP="00015FA4">
      <w:pPr>
        <w:jc w:val="both"/>
        <w:rPr>
          <w:sz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660"/>
        <w:gridCol w:w="4928"/>
        <w:gridCol w:w="462"/>
        <w:gridCol w:w="462"/>
        <w:gridCol w:w="462"/>
        <w:gridCol w:w="462"/>
        <w:gridCol w:w="480"/>
        <w:gridCol w:w="477"/>
        <w:gridCol w:w="474"/>
        <w:gridCol w:w="472"/>
        <w:gridCol w:w="462"/>
        <w:gridCol w:w="462"/>
        <w:gridCol w:w="462"/>
        <w:gridCol w:w="497"/>
      </w:tblGrid>
      <w:tr w:rsidR="00051B24" w:rsidRPr="00051B24" w:rsidTr="00A53320">
        <w:trPr>
          <w:trHeight w:val="676"/>
          <w:jc w:val="center"/>
        </w:trPr>
        <w:tc>
          <w:tcPr>
            <w:tcW w:w="2660" w:type="dxa"/>
            <w:vAlign w:val="center"/>
          </w:tcPr>
          <w:p w:rsidR="00051B24" w:rsidRPr="00051B24" w:rsidRDefault="00051B24" w:rsidP="00A53320">
            <w:pPr>
              <w:jc w:val="center"/>
              <w:rPr>
                <w:b/>
                <w:sz w:val="24"/>
              </w:rPr>
            </w:pPr>
            <w:r w:rsidRPr="00051B24">
              <w:rPr>
                <w:b/>
                <w:sz w:val="24"/>
              </w:rPr>
              <w:t>Ámbito intervención</w:t>
            </w:r>
          </w:p>
        </w:tc>
        <w:tc>
          <w:tcPr>
            <w:tcW w:w="4928" w:type="dxa"/>
            <w:vAlign w:val="center"/>
          </w:tcPr>
          <w:p w:rsidR="00051B24" w:rsidRPr="00051B24" w:rsidRDefault="00051B24" w:rsidP="00A53320">
            <w:pPr>
              <w:jc w:val="center"/>
              <w:rPr>
                <w:b/>
                <w:sz w:val="24"/>
              </w:rPr>
            </w:pPr>
            <w:r w:rsidRPr="00051B24">
              <w:rPr>
                <w:b/>
                <w:sz w:val="24"/>
              </w:rPr>
              <w:t>Actividad</w:t>
            </w:r>
          </w:p>
        </w:tc>
        <w:tc>
          <w:tcPr>
            <w:tcW w:w="1848" w:type="dxa"/>
            <w:gridSpan w:val="4"/>
            <w:vAlign w:val="center"/>
          </w:tcPr>
          <w:p w:rsidR="00051B24" w:rsidRPr="00051B24" w:rsidRDefault="00051B24" w:rsidP="00A53320">
            <w:pPr>
              <w:jc w:val="center"/>
              <w:rPr>
                <w:b/>
                <w:sz w:val="24"/>
              </w:rPr>
            </w:pPr>
            <w:r w:rsidRPr="00051B24">
              <w:rPr>
                <w:b/>
                <w:sz w:val="24"/>
              </w:rPr>
              <w:t>Primer mes</w:t>
            </w:r>
          </w:p>
        </w:tc>
        <w:tc>
          <w:tcPr>
            <w:tcW w:w="1903" w:type="dxa"/>
            <w:gridSpan w:val="4"/>
            <w:vAlign w:val="center"/>
          </w:tcPr>
          <w:p w:rsidR="00051B24" w:rsidRPr="00051B24" w:rsidRDefault="00051B24" w:rsidP="00A53320">
            <w:pPr>
              <w:jc w:val="center"/>
              <w:rPr>
                <w:b/>
                <w:sz w:val="24"/>
              </w:rPr>
            </w:pPr>
            <w:r w:rsidRPr="00051B24">
              <w:rPr>
                <w:b/>
                <w:sz w:val="24"/>
              </w:rPr>
              <w:t>Segundo mes</w:t>
            </w:r>
          </w:p>
        </w:tc>
        <w:tc>
          <w:tcPr>
            <w:tcW w:w="1883" w:type="dxa"/>
            <w:gridSpan w:val="4"/>
            <w:vAlign w:val="center"/>
          </w:tcPr>
          <w:p w:rsidR="00051B24" w:rsidRPr="00051B24" w:rsidRDefault="00051B24" w:rsidP="00A53320">
            <w:pPr>
              <w:jc w:val="center"/>
              <w:rPr>
                <w:b/>
                <w:sz w:val="24"/>
              </w:rPr>
            </w:pPr>
            <w:r w:rsidRPr="00051B24">
              <w:rPr>
                <w:b/>
                <w:sz w:val="24"/>
              </w:rPr>
              <w:t>Tercer mes</w:t>
            </w:r>
          </w:p>
        </w:tc>
      </w:tr>
      <w:tr w:rsidR="00F46965" w:rsidTr="00476259">
        <w:trPr>
          <w:trHeight w:val="790"/>
          <w:jc w:val="center"/>
        </w:trPr>
        <w:tc>
          <w:tcPr>
            <w:tcW w:w="2660" w:type="dxa"/>
            <w:vMerge w:val="restart"/>
            <w:vAlign w:val="center"/>
          </w:tcPr>
          <w:p w:rsidR="00F46965" w:rsidRDefault="00F46965" w:rsidP="00D47F49">
            <w:pPr>
              <w:rPr>
                <w:sz w:val="24"/>
              </w:rPr>
            </w:pPr>
            <w:r>
              <w:rPr>
                <w:sz w:val="24"/>
              </w:rPr>
              <w:t>Trabajo con niños, niñas y adolescentes de la agrupación</w:t>
            </w:r>
          </w:p>
        </w:tc>
        <w:tc>
          <w:tcPr>
            <w:tcW w:w="4928" w:type="dxa"/>
            <w:vAlign w:val="center"/>
          </w:tcPr>
          <w:p w:rsidR="00F46965" w:rsidRDefault="00F46965" w:rsidP="00D47F49">
            <w:pPr>
              <w:rPr>
                <w:sz w:val="24"/>
              </w:rPr>
            </w:pPr>
            <w:r>
              <w:rPr>
                <w:sz w:val="24"/>
              </w:rPr>
              <w:t>Atención individual de kinesioterapia a niños y niñas que lo requieren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0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4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F46965" w:rsidTr="00476259">
        <w:trPr>
          <w:trHeight w:val="831"/>
          <w:jc w:val="center"/>
        </w:trPr>
        <w:tc>
          <w:tcPr>
            <w:tcW w:w="2660" w:type="dxa"/>
            <w:vMerge/>
            <w:vAlign w:val="center"/>
          </w:tcPr>
          <w:p w:rsidR="00F46965" w:rsidRDefault="00F46965" w:rsidP="00A53320">
            <w:pPr>
              <w:rPr>
                <w:sz w:val="24"/>
              </w:rPr>
            </w:pPr>
          </w:p>
        </w:tc>
        <w:tc>
          <w:tcPr>
            <w:tcW w:w="4928" w:type="dxa"/>
            <w:vAlign w:val="center"/>
          </w:tcPr>
          <w:p w:rsidR="00F46965" w:rsidRDefault="00F46965" w:rsidP="00D47F49">
            <w:pPr>
              <w:rPr>
                <w:sz w:val="24"/>
              </w:rPr>
            </w:pPr>
            <w:r>
              <w:rPr>
                <w:sz w:val="24"/>
              </w:rPr>
              <w:t>Atención individual de fonoaudiología a niños, niñas y adolescentes que lo requiere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0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4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F46965" w:rsidTr="00476259">
        <w:trPr>
          <w:trHeight w:val="855"/>
          <w:jc w:val="center"/>
        </w:trPr>
        <w:tc>
          <w:tcPr>
            <w:tcW w:w="2660" w:type="dxa"/>
            <w:vMerge/>
            <w:vAlign w:val="center"/>
          </w:tcPr>
          <w:p w:rsidR="00F46965" w:rsidRDefault="00F46965" w:rsidP="00A53320">
            <w:pPr>
              <w:rPr>
                <w:sz w:val="24"/>
              </w:rPr>
            </w:pPr>
          </w:p>
        </w:tc>
        <w:tc>
          <w:tcPr>
            <w:tcW w:w="4928" w:type="dxa"/>
            <w:vAlign w:val="center"/>
          </w:tcPr>
          <w:p w:rsidR="00F46965" w:rsidRDefault="00F46965" w:rsidP="00D47F49">
            <w:pPr>
              <w:rPr>
                <w:sz w:val="24"/>
              </w:rPr>
            </w:pPr>
            <w:r>
              <w:rPr>
                <w:sz w:val="24"/>
              </w:rPr>
              <w:t>Atención individual de terapia ocupacional a niños, niñas y adolescentes que lo requieren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0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4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F46965" w:rsidTr="00476259">
        <w:trPr>
          <w:trHeight w:val="827"/>
          <w:jc w:val="center"/>
        </w:trPr>
        <w:tc>
          <w:tcPr>
            <w:tcW w:w="2660" w:type="dxa"/>
            <w:vMerge/>
            <w:vAlign w:val="center"/>
          </w:tcPr>
          <w:p w:rsidR="00F46965" w:rsidRDefault="00F46965" w:rsidP="00A53320">
            <w:pPr>
              <w:rPr>
                <w:sz w:val="24"/>
              </w:rPr>
            </w:pPr>
          </w:p>
        </w:tc>
        <w:tc>
          <w:tcPr>
            <w:tcW w:w="4928" w:type="dxa"/>
            <w:vAlign w:val="center"/>
          </w:tcPr>
          <w:p w:rsidR="00F46965" w:rsidRDefault="00F46965" w:rsidP="00D47F49">
            <w:pPr>
              <w:rPr>
                <w:sz w:val="24"/>
              </w:rPr>
            </w:pPr>
            <w:r>
              <w:rPr>
                <w:sz w:val="24"/>
              </w:rPr>
              <w:t>Atención individual de educación diferencial a niños, niñas y adolescentes que lo requieran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0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4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F46965" w:rsidTr="00F46965">
        <w:trPr>
          <w:trHeight w:val="1122"/>
          <w:jc w:val="center"/>
        </w:trPr>
        <w:tc>
          <w:tcPr>
            <w:tcW w:w="2660" w:type="dxa"/>
            <w:vMerge/>
            <w:vAlign w:val="center"/>
          </w:tcPr>
          <w:p w:rsidR="00F46965" w:rsidRDefault="00F46965" w:rsidP="00A53320">
            <w:pPr>
              <w:rPr>
                <w:sz w:val="24"/>
              </w:rPr>
            </w:pPr>
          </w:p>
        </w:tc>
        <w:tc>
          <w:tcPr>
            <w:tcW w:w="4928" w:type="dxa"/>
            <w:vAlign w:val="center"/>
          </w:tcPr>
          <w:p w:rsidR="00F46965" w:rsidRDefault="00F46965" w:rsidP="00D47F49">
            <w:pPr>
              <w:rPr>
                <w:sz w:val="24"/>
              </w:rPr>
            </w:pPr>
            <w:r>
              <w:rPr>
                <w:sz w:val="24"/>
              </w:rPr>
              <w:t xml:space="preserve">Fiesta  grupal virtual dividido en tres grupos de acuerdo al grupo etáreos como actividad de cierre </w:t>
            </w: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vAlign w:val="center"/>
          </w:tcPr>
          <w:p w:rsidR="00F46965" w:rsidRDefault="00F46965" w:rsidP="00A533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051B24" w:rsidTr="00476259">
        <w:trPr>
          <w:trHeight w:val="949"/>
          <w:jc w:val="center"/>
        </w:trPr>
        <w:tc>
          <w:tcPr>
            <w:tcW w:w="2660" w:type="dxa"/>
            <w:vAlign w:val="center"/>
          </w:tcPr>
          <w:p w:rsidR="00051B24" w:rsidRDefault="00D47F49" w:rsidP="00476259">
            <w:pPr>
              <w:rPr>
                <w:sz w:val="24"/>
              </w:rPr>
            </w:pPr>
            <w:r>
              <w:rPr>
                <w:sz w:val="24"/>
              </w:rPr>
              <w:t>Trabajo con p</w:t>
            </w:r>
            <w:r w:rsidR="00A53320">
              <w:rPr>
                <w:sz w:val="24"/>
              </w:rPr>
              <w:t>adres y cuidadores de la agrupación</w:t>
            </w:r>
          </w:p>
        </w:tc>
        <w:tc>
          <w:tcPr>
            <w:tcW w:w="4928" w:type="dxa"/>
            <w:vAlign w:val="center"/>
          </w:tcPr>
          <w:p w:rsidR="00051B24" w:rsidRDefault="00D47F49" w:rsidP="00D47F49">
            <w:pPr>
              <w:rPr>
                <w:sz w:val="24"/>
              </w:rPr>
            </w:pPr>
            <w:r>
              <w:rPr>
                <w:sz w:val="24"/>
              </w:rPr>
              <w:t>Taller de autocuidado dividido en tres grupos de acuerdo a grupo etareo de sus hijos</w:t>
            </w:r>
            <w:r w:rsidR="00476259">
              <w:rPr>
                <w:sz w:val="24"/>
              </w:rPr>
              <w:t xml:space="preserve"> e hijas</w:t>
            </w:r>
          </w:p>
        </w:tc>
        <w:tc>
          <w:tcPr>
            <w:tcW w:w="462" w:type="dxa"/>
            <w:vAlign w:val="center"/>
          </w:tcPr>
          <w:p w:rsidR="00051B24" w:rsidRDefault="00051B24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051B24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0" w:type="dxa"/>
            <w:vAlign w:val="center"/>
          </w:tcPr>
          <w:p w:rsidR="00051B24" w:rsidRDefault="00051B24" w:rsidP="00D47F49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4" w:type="dxa"/>
            <w:vAlign w:val="center"/>
          </w:tcPr>
          <w:p w:rsidR="00051B24" w:rsidRDefault="00051B24" w:rsidP="00D47F4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051B24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051B24" w:rsidP="00D47F49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47F49" w:rsidTr="00F46965">
        <w:trPr>
          <w:trHeight w:val="1399"/>
          <w:jc w:val="center"/>
        </w:trPr>
        <w:tc>
          <w:tcPr>
            <w:tcW w:w="2660" w:type="dxa"/>
            <w:vMerge w:val="restart"/>
            <w:vAlign w:val="center"/>
          </w:tcPr>
          <w:p w:rsidR="00D47F49" w:rsidRDefault="00D47F49" w:rsidP="004762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Trabajo con familias de la agrupación</w:t>
            </w:r>
          </w:p>
        </w:tc>
        <w:tc>
          <w:tcPr>
            <w:tcW w:w="4928" w:type="dxa"/>
            <w:vAlign w:val="center"/>
          </w:tcPr>
          <w:p w:rsidR="00D47F49" w:rsidRDefault="00D47F49" w:rsidP="00D47F49">
            <w:pPr>
              <w:rPr>
                <w:sz w:val="24"/>
              </w:rPr>
            </w:pPr>
            <w:r>
              <w:rPr>
                <w:sz w:val="24"/>
              </w:rPr>
              <w:t xml:space="preserve">Ceremonia de inauguración </w:t>
            </w:r>
            <w:r w:rsidR="00476259">
              <w:rPr>
                <w:sz w:val="24"/>
              </w:rPr>
              <w:t xml:space="preserve">y agradecimientos </w:t>
            </w:r>
            <w:r>
              <w:rPr>
                <w:sz w:val="24"/>
              </w:rPr>
              <w:t>del proyecto</w:t>
            </w:r>
            <w:r w:rsidR="00476259">
              <w:rPr>
                <w:sz w:val="24"/>
              </w:rPr>
              <w:t xml:space="preserve">. Contempla la participación de referentes del trabajo vinculado a la discapacidad asociada al síndrome de down. </w:t>
            </w: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</w:tr>
      <w:tr w:rsidR="00D47F49" w:rsidTr="00F46965">
        <w:trPr>
          <w:trHeight w:val="1277"/>
          <w:jc w:val="center"/>
        </w:trPr>
        <w:tc>
          <w:tcPr>
            <w:tcW w:w="2660" w:type="dxa"/>
            <w:vMerge/>
          </w:tcPr>
          <w:p w:rsidR="00D47F49" w:rsidRDefault="00D47F49" w:rsidP="00051B24">
            <w:pPr>
              <w:jc w:val="center"/>
              <w:rPr>
                <w:sz w:val="24"/>
              </w:rPr>
            </w:pPr>
          </w:p>
        </w:tc>
        <w:tc>
          <w:tcPr>
            <w:tcW w:w="4928" w:type="dxa"/>
            <w:vAlign w:val="center"/>
          </w:tcPr>
          <w:p w:rsidR="00D47F49" w:rsidRDefault="00D47F49" w:rsidP="00D47F49">
            <w:pPr>
              <w:rPr>
                <w:sz w:val="24"/>
              </w:rPr>
            </w:pPr>
            <w:r>
              <w:rPr>
                <w:sz w:val="24"/>
              </w:rPr>
              <w:t>Ceremonia de cierre del proyecto</w:t>
            </w:r>
            <w:r w:rsidR="00476259">
              <w:rPr>
                <w:sz w:val="24"/>
              </w:rPr>
              <w:t xml:space="preserve">. Contempla el reconocimiento </w:t>
            </w:r>
            <w:r w:rsidR="007809D2">
              <w:rPr>
                <w:sz w:val="24"/>
              </w:rPr>
              <w:t xml:space="preserve">y premiación </w:t>
            </w:r>
            <w:r w:rsidR="00476259">
              <w:rPr>
                <w:sz w:val="24"/>
              </w:rPr>
              <w:t xml:space="preserve">a la trayectoria y la participación continua de las familias. </w:t>
            </w: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77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7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vAlign w:val="center"/>
          </w:tcPr>
          <w:p w:rsidR="00D47F49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051B24" w:rsidTr="00F46965">
        <w:trPr>
          <w:trHeight w:val="1110"/>
          <w:jc w:val="center"/>
        </w:trPr>
        <w:tc>
          <w:tcPr>
            <w:tcW w:w="2660" w:type="dxa"/>
            <w:vAlign w:val="center"/>
          </w:tcPr>
          <w:p w:rsidR="00051B24" w:rsidRDefault="00D47F49" w:rsidP="00476259">
            <w:pPr>
              <w:rPr>
                <w:sz w:val="24"/>
              </w:rPr>
            </w:pPr>
            <w:r>
              <w:rPr>
                <w:sz w:val="24"/>
              </w:rPr>
              <w:t>Trabajo de difusión y responsabilidad social</w:t>
            </w:r>
          </w:p>
        </w:tc>
        <w:tc>
          <w:tcPr>
            <w:tcW w:w="4928" w:type="dxa"/>
            <w:vAlign w:val="center"/>
          </w:tcPr>
          <w:p w:rsidR="00051B24" w:rsidRDefault="00D47F49" w:rsidP="00D47F49">
            <w:pPr>
              <w:rPr>
                <w:sz w:val="24"/>
              </w:rPr>
            </w:pPr>
            <w:r>
              <w:rPr>
                <w:sz w:val="24"/>
              </w:rPr>
              <w:t>Difusión de las actividades realizadas por la agrupación en marco del proyecto</w:t>
            </w:r>
            <w:r w:rsidR="00A25875">
              <w:rPr>
                <w:sz w:val="24"/>
              </w:rPr>
              <w:t>.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0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7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4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62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7" w:type="dxa"/>
            <w:vAlign w:val="center"/>
          </w:tcPr>
          <w:p w:rsidR="00051B24" w:rsidRDefault="00D47F49" w:rsidP="00D4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051B24" w:rsidRDefault="00051B24" w:rsidP="00015FA4">
      <w:pPr>
        <w:jc w:val="both"/>
        <w:rPr>
          <w:sz w:val="24"/>
        </w:rPr>
      </w:pPr>
    </w:p>
    <w:p w:rsidR="00015FA4" w:rsidRPr="00015FA4" w:rsidRDefault="00015FA4" w:rsidP="00015FA4">
      <w:pPr>
        <w:jc w:val="both"/>
        <w:rPr>
          <w:sz w:val="24"/>
        </w:rPr>
      </w:pPr>
    </w:p>
    <w:p w:rsidR="00846246" w:rsidRPr="009F1F44" w:rsidRDefault="00846246" w:rsidP="00B1076A">
      <w:pPr>
        <w:jc w:val="both"/>
        <w:rPr>
          <w:b/>
          <w:sz w:val="24"/>
        </w:rPr>
      </w:pPr>
    </w:p>
    <w:sectPr w:rsidR="00846246" w:rsidRPr="009F1F44" w:rsidSect="00051B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748F"/>
    <w:multiLevelType w:val="hybridMultilevel"/>
    <w:tmpl w:val="C5FCD5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B1076A"/>
    <w:rsid w:val="00015FA4"/>
    <w:rsid w:val="00051B24"/>
    <w:rsid w:val="00396863"/>
    <w:rsid w:val="00476259"/>
    <w:rsid w:val="007809D2"/>
    <w:rsid w:val="00846246"/>
    <w:rsid w:val="009F1F44"/>
    <w:rsid w:val="00A25875"/>
    <w:rsid w:val="00A53320"/>
    <w:rsid w:val="00B1076A"/>
    <w:rsid w:val="00D47F49"/>
    <w:rsid w:val="00F4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2021-06-26T16:12:00Z</dcterms:created>
  <dcterms:modified xsi:type="dcterms:W3CDTF">2021-06-26T18:39:00Z</dcterms:modified>
</cp:coreProperties>
</file>