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0E865" w14:textId="77777777" w:rsidR="00510A00" w:rsidRPr="00174034" w:rsidRDefault="00CE7261" w:rsidP="00CE7261">
      <w:pPr>
        <w:jc w:val="center"/>
        <w:rPr>
          <w:b/>
          <w:sz w:val="28"/>
          <w:lang w:val="es-ES"/>
        </w:rPr>
      </w:pPr>
      <w:r w:rsidRPr="00174034">
        <w:rPr>
          <w:b/>
          <w:sz w:val="28"/>
          <w:lang w:val="es-ES"/>
        </w:rPr>
        <w:t>PROYECTO HUMANIZANDO LA SALUD</w:t>
      </w:r>
    </w:p>
    <w:p w14:paraId="05F05252" w14:textId="77777777" w:rsidR="00CE7261" w:rsidRPr="00174034" w:rsidRDefault="00CE7261" w:rsidP="00CE7261">
      <w:pPr>
        <w:jc w:val="center"/>
        <w:rPr>
          <w:b/>
          <w:sz w:val="28"/>
          <w:u w:val="single"/>
          <w:lang w:val="es-ES"/>
        </w:rPr>
      </w:pPr>
      <w:r w:rsidRPr="00174034">
        <w:rPr>
          <w:b/>
          <w:sz w:val="28"/>
          <w:u w:val="single"/>
          <w:lang w:val="es-ES"/>
        </w:rPr>
        <w:t>“CONÉCTATE CON TU SALUD”</w:t>
      </w:r>
    </w:p>
    <w:p w14:paraId="6F92CF48" w14:textId="77777777" w:rsidR="00CE7261" w:rsidRPr="00174034" w:rsidRDefault="00CE7261" w:rsidP="00CE7261">
      <w:pPr>
        <w:jc w:val="both"/>
        <w:rPr>
          <w:b/>
          <w:u w:val="single"/>
          <w:lang w:val="es-ES"/>
        </w:rPr>
      </w:pPr>
      <w:r w:rsidRPr="00174034">
        <w:rPr>
          <w:b/>
          <w:u w:val="single"/>
          <w:lang w:val="es-ES"/>
        </w:rPr>
        <w:t>OBJETIVO</w:t>
      </w:r>
    </w:p>
    <w:p w14:paraId="6E26DF89" w14:textId="5D7DB649" w:rsidR="00CE7261" w:rsidRDefault="00404B14" w:rsidP="00CE7261">
      <w:pPr>
        <w:jc w:val="both"/>
        <w:rPr>
          <w:b/>
          <w:lang w:val="es-ES"/>
        </w:rPr>
      </w:pPr>
      <w:r>
        <w:rPr>
          <w:b/>
          <w:lang w:val="es-ES"/>
        </w:rPr>
        <w:t>C</w:t>
      </w:r>
      <w:r w:rsidR="00CE7261" w:rsidRPr="00CE7261">
        <w:rPr>
          <w:b/>
          <w:lang w:val="es-ES"/>
        </w:rPr>
        <w:t>onstruir un espacio en las redes sociales donde las personas puedan acceder fácilmente al conocimiento</w:t>
      </w:r>
      <w:r w:rsidR="00C86FD5">
        <w:rPr>
          <w:b/>
          <w:lang w:val="es-ES"/>
        </w:rPr>
        <w:t>, información, terapias y asesorías</w:t>
      </w:r>
      <w:r w:rsidR="00CE7261" w:rsidRPr="00CE7261">
        <w:rPr>
          <w:b/>
          <w:lang w:val="es-ES"/>
        </w:rPr>
        <w:t xml:space="preserve"> que puedan entregar diversos profesionales de la salud.</w:t>
      </w:r>
    </w:p>
    <w:p w14:paraId="645A77A3" w14:textId="77777777" w:rsidR="00CE7261" w:rsidRPr="00174034" w:rsidRDefault="00CE7261" w:rsidP="00CE7261">
      <w:pPr>
        <w:jc w:val="both"/>
        <w:rPr>
          <w:b/>
          <w:u w:val="single"/>
          <w:lang w:val="es-ES"/>
        </w:rPr>
      </w:pPr>
      <w:r w:rsidRPr="00174034">
        <w:rPr>
          <w:b/>
          <w:u w:val="single"/>
          <w:lang w:val="es-ES"/>
        </w:rPr>
        <w:t>METODOLOGÍA</w:t>
      </w:r>
    </w:p>
    <w:p w14:paraId="7DACA591" w14:textId="63A63E92" w:rsidR="00CE7261" w:rsidRDefault="00CE7261" w:rsidP="00CE7261">
      <w:pPr>
        <w:jc w:val="both"/>
        <w:rPr>
          <w:b/>
          <w:lang w:val="es-ES"/>
        </w:rPr>
      </w:pPr>
      <w:r>
        <w:rPr>
          <w:b/>
          <w:lang w:val="es-ES"/>
        </w:rPr>
        <w:t>A través de las redes sociales Facebook e Instagram se realizarán “Live</w:t>
      </w:r>
      <w:r w:rsidR="00C86FD5">
        <w:rPr>
          <w:b/>
          <w:lang w:val="es-ES"/>
        </w:rPr>
        <w:t xml:space="preserve"> Conéctate con tu Salud</w:t>
      </w:r>
      <w:r>
        <w:rPr>
          <w:b/>
          <w:lang w:val="es-ES"/>
        </w:rPr>
        <w:t>”</w:t>
      </w:r>
      <w:r w:rsidR="00865B0D">
        <w:rPr>
          <w:b/>
          <w:lang w:val="es-ES"/>
        </w:rPr>
        <w:t xml:space="preserve">, </w:t>
      </w:r>
      <w:r>
        <w:rPr>
          <w:b/>
          <w:lang w:val="es-ES"/>
        </w:rPr>
        <w:t>donde diversos profesionales de la salud se conectarán para transmitir conocimiento, información y conten</w:t>
      </w:r>
      <w:r w:rsidR="004935AE">
        <w:rPr>
          <w:b/>
          <w:lang w:val="es-ES"/>
        </w:rPr>
        <w:t>ido de prevención de enfermedades y tratamientos para éstas</w:t>
      </w:r>
      <w:r>
        <w:rPr>
          <w:b/>
          <w:lang w:val="es-ES"/>
        </w:rPr>
        <w:t>, a su vez los asistentes podrán realizar interacciones de forma simultánea con los profesionales. Cada “Live</w:t>
      </w:r>
      <w:r w:rsidR="00C86FD5">
        <w:rPr>
          <w:b/>
          <w:lang w:val="es-ES"/>
        </w:rPr>
        <w:t xml:space="preserve"> Conéctate con tu Salud</w:t>
      </w:r>
      <w:r>
        <w:rPr>
          <w:b/>
          <w:lang w:val="es-ES"/>
        </w:rPr>
        <w:t>” estará destinado para un profesional distinto, de ésta manera abarcar la mayor cantidad de especialidades.</w:t>
      </w:r>
    </w:p>
    <w:p w14:paraId="6358A775" w14:textId="4CF085EE" w:rsidR="00CE7261" w:rsidRDefault="00CE7261" w:rsidP="00CE7261">
      <w:pPr>
        <w:jc w:val="both"/>
        <w:rPr>
          <w:b/>
          <w:lang w:val="es-ES"/>
        </w:rPr>
      </w:pPr>
      <w:r>
        <w:rPr>
          <w:b/>
          <w:lang w:val="es-ES"/>
        </w:rPr>
        <w:t>Durante el “Live</w:t>
      </w:r>
      <w:r w:rsidR="00C86FD5">
        <w:rPr>
          <w:b/>
          <w:lang w:val="es-ES"/>
        </w:rPr>
        <w:t xml:space="preserve"> Conéctate con tu Salud</w:t>
      </w:r>
      <w:r>
        <w:rPr>
          <w:b/>
          <w:lang w:val="es-ES"/>
        </w:rPr>
        <w:t>” habrá un</w:t>
      </w:r>
      <w:r w:rsidR="00CE5522">
        <w:rPr>
          <w:b/>
          <w:lang w:val="es-ES"/>
        </w:rPr>
        <w:t xml:space="preserve"> entrevistador que guiará la actividad y un</w:t>
      </w:r>
      <w:r>
        <w:rPr>
          <w:b/>
          <w:lang w:val="es-ES"/>
        </w:rPr>
        <w:t xml:space="preserve"> mediador que podrá filtrar preguntas que sean importantes para las personas y que el especialista podr</w:t>
      </w:r>
      <w:r w:rsidR="004935AE">
        <w:rPr>
          <w:b/>
          <w:lang w:val="es-ES"/>
        </w:rPr>
        <w:t>á responder en el mismo momento, a su vez inscribirá a las personas que participarán de las Terapias Grupales.</w:t>
      </w:r>
    </w:p>
    <w:p w14:paraId="5B1D100A" w14:textId="1D2A8E4D" w:rsidR="00CE7261" w:rsidRDefault="00815A51" w:rsidP="00CE7261">
      <w:pPr>
        <w:jc w:val="both"/>
        <w:rPr>
          <w:b/>
          <w:lang w:val="es-ES"/>
        </w:rPr>
      </w:pPr>
      <w:r>
        <w:rPr>
          <w:b/>
          <w:lang w:val="es-ES"/>
        </w:rPr>
        <w:t>Cada “Live</w:t>
      </w:r>
      <w:r w:rsidR="00C86FD5">
        <w:rPr>
          <w:b/>
          <w:lang w:val="es-ES"/>
        </w:rPr>
        <w:t xml:space="preserve"> Conéctate con tu Salud</w:t>
      </w:r>
      <w:r>
        <w:rPr>
          <w:b/>
          <w:lang w:val="es-ES"/>
        </w:rPr>
        <w:t>” tendrá una duración de</w:t>
      </w:r>
      <w:r w:rsidR="00CE5522">
        <w:rPr>
          <w:b/>
          <w:lang w:val="es-ES"/>
        </w:rPr>
        <w:t xml:space="preserve"> 40</w:t>
      </w:r>
      <w:r>
        <w:rPr>
          <w:b/>
          <w:lang w:val="es-ES"/>
        </w:rPr>
        <w:t xml:space="preserve"> minutos, donde se abordarán las temáticas detalladas a continuación, no obstante se crearán nuevas temáticas con las preguntas y comentarios que dejen las personas en las redes sociales.</w:t>
      </w:r>
    </w:p>
    <w:p w14:paraId="04FD35FD" w14:textId="277E8A41" w:rsidR="004935AE" w:rsidRDefault="004935AE" w:rsidP="00CE7261">
      <w:pPr>
        <w:jc w:val="both"/>
        <w:rPr>
          <w:b/>
          <w:lang w:val="es-ES"/>
        </w:rPr>
      </w:pPr>
      <w:r>
        <w:rPr>
          <w:b/>
          <w:lang w:val="es-ES"/>
        </w:rPr>
        <w:t>Durante el “Live</w:t>
      </w:r>
      <w:r w:rsidR="00C86FD5">
        <w:rPr>
          <w:b/>
          <w:lang w:val="es-ES"/>
        </w:rPr>
        <w:t xml:space="preserve"> Conéctate con tu Salud</w:t>
      </w:r>
      <w:r>
        <w:rPr>
          <w:b/>
          <w:lang w:val="es-ES"/>
        </w:rPr>
        <w:t>” los participantes podrán inscribirse a Terapias Grupales y Asesorías Personalizadas con cupos limitados de 10 personas por terapia, en las que se abordarán y profundizarán las temáticas abordadas en cada “Live</w:t>
      </w:r>
      <w:r w:rsidR="00C86FD5">
        <w:rPr>
          <w:b/>
          <w:lang w:val="es-ES"/>
        </w:rPr>
        <w:t xml:space="preserve"> Conéctate con tu Salud</w:t>
      </w:r>
      <w:r>
        <w:rPr>
          <w:b/>
          <w:lang w:val="es-ES"/>
        </w:rPr>
        <w:t>” entregando atención personalizada a los beneficiarios</w:t>
      </w:r>
      <w:r w:rsidR="00DA30F4">
        <w:rPr>
          <w:b/>
          <w:lang w:val="es-ES"/>
        </w:rPr>
        <w:t>, posteriormente podrán acceder a atenciones individuales por especialistas con cupos limitados.</w:t>
      </w: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2376"/>
        <w:gridCol w:w="5387"/>
        <w:gridCol w:w="2551"/>
      </w:tblGrid>
      <w:tr w:rsidR="00CE7261" w14:paraId="253F6392" w14:textId="77777777" w:rsidTr="007755C2">
        <w:tc>
          <w:tcPr>
            <w:tcW w:w="2376" w:type="dxa"/>
          </w:tcPr>
          <w:p w14:paraId="010CE309" w14:textId="77777777" w:rsidR="00CE7261" w:rsidRDefault="00CE7261" w:rsidP="00CE726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ACTIVIDAD</w:t>
            </w:r>
          </w:p>
        </w:tc>
        <w:tc>
          <w:tcPr>
            <w:tcW w:w="5387" w:type="dxa"/>
          </w:tcPr>
          <w:p w14:paraId="666E859E" w14:textId="77777777" w:rsidR="00CE7261" w:rsidRDefault="00035C2F" w:rsidP="00CE726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DETALLE </w:t>
            </w:r>
          </w:p>
        </w:tc>
        <w:tc>
          <w:tcPr>
            <w:tcW w:w="2551" w:type="dxa"/>
          </w:tcPr>
          <w:p w14:paraId="3908E4D4" w14:textId="77777777" w:rsidR="00CE7261" w:rsidRDefault="00CE7261" w:rsidP="00CE726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RECURSOS</w:t>
            </w:r>
          </w:p>
        </w:tc>
      </w:tr>
      <w:tr w:rsidR="00CE7261" w14:paraId="7797EFFE" w14:textId="77777777" w:rsidTr="007755C2">
        <w:tc>
          <w:tcPr>
            <w:tcW w:w="2376" w:type="dxa"/>
          </w:tcPr>
          <w:p w14:paraId="0BDBA79E" w14:textId="3DDCBE84" w:rsidR="00CE7261" w:rsidRDefault="00B462A4" w:rsidP="00CE726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Coordinador</w:t>
            </w:r>
            <w:r w:rsidR="00CE7261">
              <w:rPr>
                <w:b/>
                <w:lang w:val="es-ES"/>
              </w:rPr>
              <w:t xml:space="preserve"> en Redes Sociales</w:t>
            </w:r>
          </w:p>
          <w:p w14:paraId="04BA0822" w14:textId="77777777" w:rsidR="00BF4A9C" w:rsidRDefault="00BF4A9C" w:rsidP="00CE726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“Conéctate con tu Salud”</w:t>
            </w:r>
          </w:p>
        </w:tc>
        <w:tc>
          <w:tcPr>
            <w:tcW w:w="5387" w:type="dxa"/>
          </w:tcPr>
          <w:p w14:paraId="6FD6A883" w14:textId="1CF91A3A" w:rsidR="00CE7261" w:rsidRDefault="00CE7261" w:rsidP="00CE726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 creará video publicitario</w:t>
            </w:r>
            <w:r w:rsidR="00B462A4">
              <w:rPr>
                <w:b/>
                <w:lang w:val="es-ES"/>
              </w:rPr>
              <w:t xml:space="preserve"> para cada Live</w:t>
            </w:r>
            <w:r>
              <w:rPr>
                <w:b/>
                <w:lang w:val="es-ES"/>
              </w:rPr>
              <w:t xml:space="preserve"> atractivo que llame la atención de la audiencia, con la capacidad de otorgar reacciones como “</w:t>
            </w:r>
            <w:proofErr w:type="spellStart"/>
            <w:r>
              <w:rPr>
                <w:b/>
                <w:lang w:val="es-ES"/>
              </w:rPr>
              <w:t>like</w:t>
            </w:r>
            <w:proofErr w:type="spellEnd"/>
            <w:r>
              <w:rPr>
                <w:b/>
                <w:lang w:val="es-ES"/>
              </w:rPr>
              <w:t xml:space="preserve">” y comentarios del público. </w:t>
            </w:r>
          </w:p>
        </w:tc>
        <w:tc>
          <w:tcPr>
            <w:tcW w:w="2551" w:type="dxa"/>
          </w:tcPr>
          <w:p w14:paraId="190B9138" w14:textId="1B20B2C7" w:rsidR="00CE7261" w:rsidRDefault="00B462A4" w:rsidP="00CE726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Coordinador</w:t>
            </w:r>
          </w:p>
          <w:p w14:paraId="6BCECCE9" w14:textId="77777777" w:rsidR="00CE7261" w:rsidRDefault="00CE7261" w:rsidP="00CE726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Publicidad pagada por las plataformas</w:t>
            </w:r>
          </w:p>
        </w:tc>
      </w:tr>
      <w:tr w:rsidR="00CE7261" w14:paraId="7615B0BC" w14:textId="77777777" w:rsidTr="007755C2">
        <w:tc>
          <w:tcPr>
            <w:tcW w:w="2376" w:type="dxa"/>
          </w:tcPr>
          <w:p w14:paraId="1ADECC1A" w14:textId="77777777" w:rsidR="00CE7261" w:rsidRDefault="00BF4A9C" w:rsidP="00CE726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Live Médico General</w:t>
            </w:r>
          </w:p>
        </w:tc>
        <w:tc>
          <w:tcPr>
            <w:tcW w:w="5387" w:type="dxa"/>
          </w:tcPr>
          <w:p w14:paraId="7048B96A" w14:textId="77777777" w:rsidR="00035C2F" w:rsidRDefault="004935AE" w:rsidP="00CE726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Temáticas Sugeridas:</w:t>
            </w:r>
          </w:p>
          <w:p w14:paraId="30FE0BA6" w14:textId="77777777" w:rsidR="00035C2F" w:rsidRPr="00A43E37" w:rsidRDefault="00035C2F" w:rsidP="00A43E3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lang w:val="es-ES"/>
              </w:rPr>
            </w:pPr>
            <w:r w:rsidRPr="00A43E37">
              <w:rPr>
                <w:b/>
                <w:lang w:val="es-ES"/>
              </w:rPr>
              <w:t>E</w:t>
            </w:r>
            <w:r w:rsidR="00A43E37" w:rsidRPr="00A43E37">
              <w:rPr>
                <w:b/>
                <w:lang w:val="es-ES"/>
              </w:rPr>
              <w:t>l</w:t>
            </w:r>
            <w:r w:rsidRPr="00A43E37">
              <w:rPr>
                <w:b/>
                <w:lang w:val="es-ES"/>
              </w:rPr>
              <w:t xml:space="preserve"> </w:t>
            </w:r>
            <w:proofErr w:type="spellStart"/>
            <w:r w:rsidRPr="00A43E37">
              <w:rPr>
                <w:b/>
                <w:lang w:val="es-ES"/>
              </w:rPr>
              <w:t>Covid</w:t>
            </w:r>
            <w:proofErr w:type="spellEnd"/>
          </w:p>
          <w:p w14:paraId="1D11A7C3" w14:textId="77777777" w:rsidR="00A43E37" w:rsidRPr="00A43E37" w:rsidRDefault="00A43E37" w:rsidP="00A43E3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lang w:val="es-ES"/>
              </w:rPr>
            </w:pPr>
            <w:r w:rsidRPr="00A43E37">
              <w:rPr>
                <w:b/>
                <w:lang w:val="es-ES"/>
              </w:rPr>
              <w:t>Como mantener buena salud en confinamiento</w:t>
            </w:r>
          </w:p>
          <w:p w14:paraId="495DB01E" w14:textId="77777777" w:rsidR="00A43E37" w:rsidRDefault="00A43E37" w:rsidP="00A43E3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lang w:val="es-ES"/>
              </w:rPr>
            </w:pPr>
            <w:r w:rsidRPr="00A43E37">
              <w:rPr>
                <w:b/>
                <w:lang w:val="es-ES"/>
              </w:rPr>
              <w:t>Efectividad de los suplementos para prevenir enfermedades</w:t>
            </w:r>
          </w:p>
          <w:p w14:paraId="2A3A454B" w14:textId="77777777" w:rsidR="004935AE" w:rsidRDefault="00A43E37" w:rsidP="004935AE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Como fortalecer el sistema inmune</w:t>
            </w:r>
          </w:p>
          <w:p w14:paraId="18811249" w14:textId="77777777" w:rsidR="004935AE" w:rsidRDefault="004935AE" w:rsidP="004935AE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Trastornos del desarrollo infantil</w:t>
            </w:r>
          </w:p>
          <w:p w14:paraId="2AA72B4D" w14:textId="77777777" w:rsidR="004935AE" w:rsidRDefault="004935AE" w:rsidP="004935AE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Problemas infantiles en pandemia</w:t>
            </w:r>
          </w:p>
          <w:p w14:paraId="6A34E5F6" w14:textId="77777777" w:rsidR="004935AE" w:rsidRDefault="004935AE" w:rsidP="004935AE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Focos de Atención en cada etapa del desarrollo</w:t>
            </w:r>
          </w:p>
          <w:p w14:paraId="0A670907" w14:textId="77777777" w:rsidR="00A43E37" w:rsidRPr="00A43E37" w:rsidRDefault="004935AE" w:rsidP="004935AE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Enfermedades comunes infantiles y como prevenirlas</w:t>
            </w:r>
          </w:p>
        </w:tc>
        <w:tc>
          <w:tcPr>
            <w:tcW w:w="2551" w:type="dxa"/>
          </w:tcPr>
          <w:p w14:paraId="2DD21248" w14:textId="77777777" w:rsidR="00CE7261" w:rsidRDefault="00BF4A9C" w:rsidP="00CE726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Médico General</w:t>
            </w:r>
          </w:p>
          <w:p w14:paraId="6F142B98" w14:textId="77777777" w:rsidR="00BF4A9C" w:rsidRDefault="00BF4A9C" w:rsidP="00CE726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Entrevistador</w:t>
            </w:r>
          </w:p>
          <w:p w14:paraId="73D96572" w14:textId="77777777" w:rsidR="00BF4A9C" w:rsidRDefault="004935AE" w:rsidP="00CE726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Mediador</w:t>
            </w:r>
          </w:p>
        </w:tc>
      </w:tr>
      <w:tr w:rsidR="00CE7261" w14:paraId="1485019D" w14:textId="77777777" w:rsidTr="007755C2">
        <w:tc>
          <w:tcPr>
            <w:tcW w:w="2376" w:type="dxa"/>
          </w:tcPr>
          <w:p w14:paraId="392A12E9" w14:textId="77777777" w:rsidR="00CE7261" w:rsidRDefault="004935AE" w:rsidP="00CE726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Live Psicólogo Clínico</w:t>
            </w:r>
          </w:p>
        </w:tc>
        <w:tc>
          <w:tcPr>
            <w:tcW w:w="5387" w:type="dxa"/>
          </w:tcPr>
          <w:p w14:paraId="1E243CCE" w14:textId="77777777" w:rsidR="00CE7261" w:rsidRDefault="004935AE" w:rsidP="00CE726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Temáticas Sugeridas:</w:t>
            </w:r>
          </w:p>
          <w:p w14:paraId="6F3D5B3D" w14:textId="77777777" w:rsidR="00A43E37" w:rsidRPr="00A43E37" w:rsidRDefault="00A43E37" w:rsidP="00A43E3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Vida familiar en confinamiento</w:t>
            </w:r>
          </w:p>
          <w:p w14:paraId="1FE21A0A" w14:textId="77777777" w:rsidR="00A43E37" w:rsidRDefault="00A43E37" w:rsidP="00A43E3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Niños en casa + teletrabajo = estrés máximo</w:t>
            </w:r>
          </w:p>
          <w:p w14:paraId="400DB43F" w14:textId="77777777" w:rsidR="00A43E37" w:rsidRDefault="00A43E37" w:rsidP="00A43E3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Factores que promueven una vida familiar sana</w:t>
            </w:r>
          </w:p>
          <w:p w14:paraId="68C89AB8" w14:textId="77777777" w:rsidR="004935AE" w:rsidRPr="006E7766" w:rsidRDefault="004935AE" w:rsidP="004935AE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lang w:val="es-ES"/>
              </w:rPr>
            </w:pPr>
            <w:r w:rsidRPr="006E7766">
              <w:rPr>
                <w:b/>
                <w:lang w:val="es-ES"/>
              </w:rPr>
              <w:t>La Pandemia y Nuestra Mente</w:t>
            </w:r>
          </w:p>
          <w:p w14:paraId="72E469C5" w14:textId="77777777" w:rsidR="004935AE" w:rsidRPr="006E7766" w:rsidRDefault="004935AE" w:rsidP="004935AE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lang w:val="es-ES"/>
              </w:rPr>
            </w:pPr>
            <w:r w:rsidRPr="006E7766">
              <w:rPr>
                <w:b/>
                <w:lang w:val="es-ES"/>
              </w:rPr>
              <w:lastRenderedPageBreak/>
              <w:t>La Depresión</w:t>
            </w:r>
          </w:p>
          <w:p w14:paraId="3FBA9E1B" w14:textId="77777777" w:rsidR="004935AE" w:rsidRPr="006E7766" w:rsidRDefault="004935AE" w:rsidP="004935AE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lang w:val="es-ES"/>
              </w:rPr>
            </w:pPr>
            <w:r w:rsidRPr="006E7766">
              <w:rPr>
                <w:b/>
                <w:lang w:val="es-ES"/>
              </w:rPr>
              <w:t>El estrés</w:t>
            </w:r>
          </w:p>
          <w:p w14:paraId="75504F3E" w14:textId="77777777" w:rsidR="004935AE" w:rsidRPr="006E7766" w:rsidRDefault="004935AE" w:rsidP="004935AE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lang w:val="es-ES"/>
              </w:rPr>
            </w:pPr>
            <w:r w:rsidRPr="006E7766">
              <w:rPr>
                <w:b/>
                <w:lang w:val="es-ES"/>
              </w:rPr>
              <w:t>La Tolerancia</w:t>
            </w:r>
          </w:p>
          <w:p w14:paraId="24FCEAC5" w14:textId="77777777" w:rsidR="004935AE" w:rsidRPr="006E7766" w:rsidRDefault="004935AE" w:rsidP="004935AE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lang w:val="es-ES"/>
              </w:rPr>
            </w:pPr>
            <w:r w:rsidRPr="006E7766">
              <w:rPr>
                <w:b/>
                <w:lang w:val="es-ES"/>
              </w:rPr>
              <w:t>Trastornos Comunes en Tiempos de Pandemia</w:t>
            </w:r>
          </w:p>
          <w:p w14:paraId="15C75B1D" w14:textId="77777777" w:rsidR="004935AE" w:rsidRPr="00A43E37" w:rsidRDefault="004935AE" w:rsidP="004935AE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lang w:val="es-ES"/>
              </w:rPr>
            </w:pPr>
            <w:r w:rsidRPr="006E7766">
              <w:rPr>
                <w:b/>
                <w:lang w:val="es-ES"/>
              </w:rPr>
              <w:t>Autocuidado</w:t>
            </w:r>
          </w:p>
        </w:tc>
        <w:tc>
          <w:tcPr>
            <w:tcW w:w="2551" w:type="dxa"/>
          </w:tcPr>
          <w:p w14:paraId="1BFF2F52" w14:textId="77777777" w:rsidR="00CE7261" w:rsidRDefault="00BF4A9C" w:rsidP="00CE726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Psicólogo Familiar</w:t>
            </w:r>
          </w:p>
          <w:p w14:paraId="27C710B7" w14:textId="77777777" w:rsidR="00BF4A9C" w:rsidRDefault="00BF4A9C" w:rsidP="00CE726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Entrevistador</w:t>
            </w:r>
          </w:p>
          <w:p w14:paraId="1AD9119A" w14:textId="77777777" w:rsidR="00BF4A9C" w:rsidRDefault="00BF4A9C" w:rsidP="004935AE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Mediador</w:t>
            </w:r>
          </w:p>
        </w:tc>
      </w:tr>
      <w:tr w:rsidR="00CE7261" w14:paraId="3CA44DA0" w14:textId="77777777" w:rsidTr="007755C2">
        <w:tc>
          <w:tcPr>
            <w:tcW w:w="2376" w:type="dxa"/>
          </w:tcPr>
          <w:p w14:paraId="4D9B8E25" w14:textId="77777777" w:rsidR="00CE7261" w:rsidRDefault="00BF4A9C" w:rsidP="00CE726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Live Nutricionista</w:t>
            </w:r>
          </w:p>
        </w:tc>
        <w:tc>
          <w:tcPr>
            <w:tcW w:w="5387" w:type="dxa"/>
          </w:tcPr>
          <w:p w14:paraId="63A8FE6D" w14:textId="77777777" w:rsidR="00CE7261" w:rsidRDefault="004935AE" w:rsidP="00CE726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Temáticas Sugeridas:</w:t>
            </w:r>
          </w:p>
          <w:p w14:paraId="65358565" w14:textId="77777777" w:rsidR="00A43E37" w:rsidRDefault="00A43E37" w:rsidP="00A43E3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Peso ideal en confinamiento</w:t>
            </w:r>
          </w:p>
          <w:p w14:paraId="514B5FD0" w14:textId="77777777" w:rsidR="00A43E37" w:rsidRDefault="00A43E37" w:rsidP="00A43E3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Dietas, ¿cuál de todas es la mejor?</w:t>
            </w:r>
          </w:p>
          <w:p w14:paraId="53A78C86" w14:textId="77777777" w:rsidR="00A43E37" w:rsidRDefault="00A43E37" w:rsidP="00A43E3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Mitos varios</w:t>
            </w:r>
          </w:p>
          <w:p w14:paraId="5DC6C1FA" w14:textId="77777777" w:rsidR="00A43E37" w:rsidRDefault="003069EB" w:rsidP="003069EB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Ansiedad, ¿cómo combatirla?</w:t>
            </w:r>
          </w:p>
          <w:p w14:paraId="514D98C3" w14:textId="6FBCFB7D" w:rsidR="003069EB" w:rsidRPr="00A43E37" w:rsidRDefault="004935AE" w:rsidP="00B462A4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Alimentación Saludable para Niños</w:t>
            </w:r>
          </w:p>
        </w:tc>
        <w:tc>
          <w:tcPr>
            <w:tcW w:w="2551" w:type="dxa"/>
          </w:tcPr>
          <w:p w14:paraId="28EA6116" w14:textId="77777777" w:rsidR="00CE7261" w:rsidRDefault="00BF4A9C" w:rsidP="00CE726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Nutricionista</w:t>
            </w:r>
          </w:p>
          <w:p w14:paraId="429B4037" w14:textId="77777777" w:rsidR="00BF4A9C" w:rsidRDefault="00BF4A9C" w:rsidP="00CE726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Entrevistador</w:t>
            </w:r>
          </w:p>
          <w:p w14:paraId="58FB52CC" w14:textId="77777777" w:rsidR="00BF4A9C" w:rsidRDefault="004935AE" w:rsidP="00CE726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Mediador </w:t>
            </w:r>
          </w:p>
        </w:tc>
      </w:tr>
      <w:tr w:rsidR="00CE7261" w14:paraId="264DD8CE" w14:textId="77777777" w:rsidTr="007755C2">
        <w:tc>
          <w:tcPr>
            <w:tcW w:w="2376" w:type="dxa"/>
          </w:tcPr>
          <w:p w14:paraId="0642D416" w14:textId="77777777" w:rsidR="00CE7261" w:rsidRDefault="00BF4A9C" w:rsidP="00CE726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Live Fonoaudiólogo</w:t>
            </w:r>
          </w:p>
        </w:tc>
        <w:tc>
          <w:tcPr>
            <w:tcW w:w="5387" w:type="dxa"/>
          </w:tcPr>
          <w:p w14:paraId="4CCF051E" w14:textId="77777777" w:rsidR="00CE7261" w:rsidRDefault="00BF4A9C" w:rsidP="00CE726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Espacio creado para el profesional para entregar contenido de acuerdo a su especialidad.</w:t>
            </w:r>
          </w:p>
          <w:p w14:paraId="3D04216C" w14:textId="77777777" w:rsidR="0035072C" w:rsidRDefault="0035072C" w:rsidP="0035072C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Identificación de los trastornos fonoaudiológicos</w:t>
            </w:r>
          </w:p>
          <w:p w14:paraId="6282F7AF" w14:textId="77777777" w:rsidR="0035072C" w:rsidRDefault="0035072C" w:rsidP="0035072C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Detección de una dificultad fonoaudiológica</w:t>
            </w:r>
          </w:p>
          <w:p w14:paraId="5564F167" w14:textId="77777777" w:rsidR="0035072C" w:rsidRDefault="0035072C" w:rsidP="0035072C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Cuándo acudir a un fonoaudiólogo</w:t>
            </w:r>
          </w:p>
          <w:p w14:paraId="0BE80B0B" w14:textId="4008D7BB" w:rsidR="0035072C" w:rsidRPr="0035072C" w:rsidRDefault="006E7766" w:rsidP="00B462A4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Desarrollo fonoaudiológico y las etapas del crecimiento</w:t>
            </w:r>
          </w:p>
        </w:tc>
        <w:tc>
          <w:tcPr>
            <w:tcW w:w="2551" w:type="dxa"/>
          </w:tcPr>
          <w:p w14:paraId="5FFC625C" w14:textId="77777777" w:rsidR="00CE7261" w:rsidRDefault="00BF4A9C" w:rsidP="00CE726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Fonoaudiólogo</w:t>
            </w:r>
          </w:p>
          <w:p w14:paraId="70565A8E" w14:textId="77777777" w:rsidR="00BF4A9C" w:rsidRDefault="00BF4A9C" w:rsidP="00CE726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Entrevistador</w:t>
            </w:r>
          </w:p>
          <w:p w14:paraId="3BDCF272" w14:textId="77777777" w:rsidR="00BF4A9C" w:rsidRDefault="004935AE" w:rsidP="00CE726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Mediador</w:t>
            </w:r>
          </w:p>
        </w:tc>
      </w:tr>
      <w:tr w:rsidR="00035C2F" w14:paraId="42C7D7D4" w14:textId="77777777" w:rsidTr="007755C2">
        <w:tc>
          <w:tcPr>
            <w:tcW w:w="2376" w:type="dxa"/>
          </w:tcPr>
          <w:p w14:paraId="13832510" w14:textId="77777777" w:rsidR="00035C2F" w:rsidRDefault="006E7766" w:rsidP="00035C2F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Live Matrona</w:t>
            </w:r>
          </w:p>
        </w:tc>
        <w:tc>
          <w:tcPr>
            <w:tcW w:w="5387" w:type="dxa"/>
          </w:tcPr>
          <w:p w14:paraId="2931A291" w14:textId="77777777" w:rsidR="00035C2F" w:rsidRDefault="00035C2F" w:rsidP="00CE7261">
            <w:pPr>
              <w:jc w:val="both"/>
              <w:rPr>
                <w:b/>
                <w:lang w:val="es-ES"/>
              </w:rPr>
            </w:pPr>
            <w:r w:rsidRPr="00035C2F">
              <w:rPr>
                <w:b/>
                <w:lang w:val="es-ES"/>
              </w:rPr>
              <w:t>Espacio creado para el profesional para entregar contenido de acuerdo a su especialidad.</w:t>
            </w:r>
          </w:p>
          <w:p w14:paraId="703660A7" w14:textId="77777777" w:rsidR="006E7766" w:rsidRDefault="006E7766" w:rsidP="006E7766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Consideraciones al momento de planificar un embarazo</w:t>
            </w:r>
          </w:p>
          <w:p w14:paraId="7126C78C" w14:textId="77777777" w:rsidR="006E7766" w:rsidRDefault="006E7766" w:rsidP="006E7766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Cuidados durante el embarazo</w:t>
            </w:r>
            <w:r w:rsidR="00CE5522">
              <w:rPr>
                <w:b/>
                <w:lang w:val="es-ES"/>
              </w:rPr>
              <w:t xml:space="preserve"> en tiempos “normales” y  pandemia</w:t>
            </w:r>
          </w:p>
          <w:p w14:paraId="77C240D0" w14:textId="77777777" w:rsidR="006E7766" w:rsidRDefault="006E7766" w:rsidP="006E7766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El parto, verdades y mitos</w:t>
            </w:r>
          </w:p>
          <w:p w14:paraId="723D6E9C" w14:textId="77777777" w:rsidR="006E7766" w:rsidRPr="006E7766" w:rsidRDefault="006E7766" w:rsidP="006E7766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Cuidados al recién nacido y al lactante.</w:t>
            </w:r>
          </w:p>
        </w:tc>
        <w:tc>
          <w:tcPr>
            <w:tcW w:w="2551" w:type="dxa"/>
          </w:tcPr>
          <w:p w14:paraId="39C94B09" w14:textId="77777777" w:rsidR="00035C2F" w:rsidRDefault="00035C2F" w:rsidP="00CE726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Matrona</w:t>
            </w:r>
          </w:p>
          <w:p w14:paraId="7A50758D" w14:textId="77777777" w:rsidR="00035C2F" w:rsidRDefault="00035C2F" w:rsidP="00CE726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Entrevistador</w:t>
            </w:r>
          </w:p>
          <w:p w14:paraId="7BBAA7E4" w14:textId="77777777" w:rsidR="00035C2F" w:rsidRDefault="00035C2F" w:rsidP="00CE726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Mediador de Preguntas</w:t>
            </w:r>
          </w:p>
        </w:tc>
      </w:tr>
      <w:tr w:rsidR="00B462A4" w14:paraId="45233B8F" w14:textId="77777777" w:rsidTr="007755C2">
        <w:tc>
          <w:tcPr>
            <w:tcW w:w="2376" w:type="dxa"/>
          </w:tcPr>
          <w:p w14:paraId="2B613134" w14:textId="2699B01E" w:rsidR="00B462A4" w:rsidRDefault="00B462A4" w:rsidP="00035C2F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Live Dermatólogo</w:t>
            </w:r>
          </w:p>
        </w:tc>
        <w:tc>
          <w:tcPr>
            <w:tcW w:w="5387" w:type="dxa"/>
          </w:tcPr>
          <w:p w14:paraId="4EBB3A24" w14:textId="160B7D14" w:rsidR="00B462A4" w:rsidRDefault="00B462A4" w:rsidP="00B462A4">
            <w:pPr>
              <w:jc w:val="both"/>
              <w:rPr>
                <w:b/>
                <w:lang w:val="es-ES"/>
              </w:rPr>
            </w:pPr>
            <w:r w:rsidRPr="00035C2F">
              <w:rPr>
                <w:b/>
                <w:lang w:val="es-ES"/>
              </w:rPr>
              <w:t>Espacio creado para el profesional para entregar contenido de acuerdo a su especialidad.</w:t>
            </w:r>
          </w:p>
          <w:p w14:paraId="51CA2302" w14:textId="1EE7D578" w:rsidR="00B462A4" w:rsidRDefault="00B462A4" w:rsidP="00B462A4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Enfermedades asociadas a la piel</w:t>
            </w:r>
          </w:p>
          <w:p w14:paraId="3EF52965" w14:textId="63D8062E" w:rsidR="00B462A4" w:rsidRDefault="00B462A4" w:rsidP="00B462A4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Tratamientos farmacológicos y caseros</w:t>
            </w:r>
          </w:p>
          <w:p w14:paraId="4AA95927" w14:textId="2E48FB60" w:rsidR="00B462A4" w:rsidRPr="00035C2F" w:rsidRDefault="00B462A4" w:rsidP="00B462A4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Detección de enfermedades a través de nuestra piel</w:t>
            </w:r>
          </w:p>
        </w:tc>
        <w:tc>
          <w:tcPr>
            <w:tcW w:w="2551" w:type="dxa"/>
          </w:tcPr>
          <w:p w14:paraId="22CEF589" w14:textId="77777777" w:rsidR="00B462A4" w:rsidRDefault="00B462A4" w:rsidP="00CE726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Dermatólogo</w:t>
            </w:r>
          </w:p>
          <w:p w14:paraId="28A46781" w14:textId="77777777" w:rsidR="00B462A4" w:rsidRDefault="00B462A4" w:rsidP="00CE726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Entrevistador</w:t>
            </w:r>
          </w:p>
          <w:p w14:paraId="5DCE0F06" w14:textId="2DF6CA55" w:rsidR="00B462A4" w:rsidRDefault="00B462A4" w:rsidP="00CE726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Mediador de Preguntas</w:t>
            </w:r>
          </w:p>
        </w:tc>
      </w:tr>
    </w:tbl>
    <w:p w14:paraId="07AFBF8E" w14:textId="77777777" w:rsidR="00CE7261" w:rsidRDefault="00CE7261" w:rsidP="00CE7261">
      <w:pPr>
        <w:jc w:val="both"/>
        <w:rPr>
          <w:b/>
          <w:lang w:val="es-ES"/>
        </w:rPr>
      </w:pPr>
    </w:p>
    <w:p w14:paraId="49509883" w14:textId="77777777" w:rsidR="007755C2" w:rsidRPr="00174034" w:rsidRDefault="00174034" w:rsidP="00CE7261">
      <w:pPr>
        <w:jc w:val="both"/>
        <w:rPr>
          <w:b/>
          <w:u w:val="single"/>
          <w:lang w:val="es-ES"/>
        </w:rPr>
      </w:pPr>
      <w:r w:rsidRPr="00174034">
        <w:rPr>
          <w:b/>
          <w:u w:val="single"/>
          <w:lang w:val="es-ES"/>
        </w:rPr>
        <w:t>ESTRATEGIA</w:t>
      </w:r>
    </w:p>
    <w:p w14:paraId="58236595" w14:textId="40D2717D" w:rsidR="00C86FD5" w:rsidRDefault="00C86FD5" w:rsidP="00CE7261">
      <w:pPr>
        <w:jc w:val="both"/>
        <w:rPr>
          <w:b/>
          <w:lang w:val="es-ES"/>
        </w:rPr>
      </w:pPr>
      <w:r>
        <w:rPr>
          <w:b/>
          <w:lang w:val="es-ES"/>
        </w:rPr>
        <w:t xml:space="preserve">Se realizarán </w:t>
      </w:r>
      <w:r w:rsidR="00174034">
        <w:rPr>
          <w:b/>
          <w:lang w:val="es-ES"/>
        </w:rPr>
        <w:t xml:space="preserve">2 </w:t>
      </w:r>
      <w:r>
        <w:rPr>
          <w:b/>
          <w:lang w:val="es-ES"/>
        </w:rPr>
        <w:t>“</w:t>
      </w:r>
      <w:r w:rsidR="00174034">
        <w:rPr>
          <w:b/>
          <w:lang w:val="es-ES"/>
        </w:rPr>
        <w:t>Live</w:t>
      </w:r>
      <w:r>
        <w:rPr>
          <w:b/>
          <w:lang w:val="es-ES"/>
        </w:rPr>
        <w:t xml:space="preserve"> Conéctate con tu Salud” por especialista durante los tres meses a través de la red social </w:t>
      </w:r>
      <w:r w:rsidR="00174034">
        <w:rPr>
          <w:b/>
          <w:lang w:val="es-ES"/>
        </w:rPr>
        <w:t>Facebook e Instagram donde se expondrán las temáticas descritas anteriormente</w:t>
      </w:r>
      <w:r>
        <w:rPr>
          <w:b/>
          <w:lang w:val="es-ES"/>
        </w:rPr>
        <w:t xml:space="preserve"> y el público podrá interactuar con el entrevistador y especialista para realizar preguntas directas y para inscribirse en los Talleres Grupales y Asesorías. Los “Live Conéctate con tu Salud” son abiertos a todo público y habrá un mediador durante la transmisión para filtrar las preguntas y entregárselas al entrevistador e ir inscribiendo a las personas que quieran participar del TGA.</w:t>
      </w:r>
    </w:p>
    <w:p w14:paraId="4334F768" w14:textId="3AF28FAC" w:rsidR="00174034" w:rsidRDefault="00C86FD5" w:rsidP="00CE7261">
      <w:pPr>
        <w:jc w:val="both"/>
        <w:rPr>
          <w:b/>
          <w:lang w:val="es-ES"/>
        </w:rPr>
      </w:pPr>
      <w:r>
        <w:rPr>
          <w:b/>
          <w:lang w:val="es-ES"/>
        </w:rPr>
        <w:t xml:space="preserve">Se realizarán </w:t>
      </w:r>
      <w:r w:rsidR="00DA30F4">
        <w:rPr>
          <w:b/>
          <w:lang w:val="es-ES"/>
        </w:rPr>
        <w:t xml:space="preserve"> 2</w:t>
      </w:r>
      <w:r w:rsidR="00174034">
        <w:rPr>
          <w:b/>
          <w:lang w:val="es-ES"/>
        </w:rPr>
        <w:t xml:space="preserve"> Terapias Grupales y Asesorías (TGA)</w:t>
      </w:r>
      <w:r w:rsidR="00DA30F4">
        <w:rPr>
          <w:b/>
          <w:lang w:val="es-ES"/>
        </w:rPr>
        <w:t xml:space="preserve"> por especialistas (el psicólogo dictará 4 TGA),</w:t>
      </w:r>
      <w:r w:rsidR="00174034">
        <w:rPr>
          <w:b/>
          <w:lang w:val="es-ES"/>
        </w:rPr>
        <w:t xml:space="preserve"> las sesiones se realizarán según las inquietudes que fueron presentando los participantes de los Live, donde se entregará una atención personalizada y el especialista podrá profundizar en las temáticas.</w:t>
      </w:r>
      <w:r>
        <w:rPr>
          <w:b/>
          <w:lang w:val="es-ES"/>
        </w:rPr>
        <w:t xml:space="preserve"> EL grupo de participantes se configura cuando se inscriben durante la transmisión del Live.</w:t>
      </w:r>
    </w:p>
    <w:p w14:paraId="2BC2BD18" w14:textId="35D215D7" w:rsidR="00DA30F4" w:rsidRDefault="00DA30F4" w:rsidP="00CE7261">
      <w:pPr>
        <w:jc w:val="both"/>
        <w:rPr>
          <w:b/>
          <w:lang w:val="es-ES"/>
        </w:rPr>
      </w:pPr>
      <w:r>
        <w:rPr>
          <w:b/>
          <w:lang w:val="es-ES"/>
        </w:rPr>
        <w:t xml:space="preserve">Además se entregarán 4 atenciones individuales </w:t>
      </w:r>
      <w:r w:rsidR="00184794">
        <w:rPr>
          <w:b/>
          <w:lang w:val="es-ES"/>
        </w:rPr>
        <w:t xml:space="preserve">(ATI) </w:t>
      </w:r>
      <w:r>
        <w:rPr>
          <w:b/>
          <w:lang w:val="es-ES"/>
        </w:rPr>
        <w:t>por especialistas donde los pacientes que requieran con urgencia de éstas atenciones podrán obtenerlas de manera gratuita.</w:t>
      </w:r>
    </w:p>
    <w:sectPr w:rsidR="00DA30F4" w:rsidSect="004935AE">
      <w:pgSz w:w="12240" w:h="15840"/>
      <w:pgMar w:top="720" w:right="90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C1B90"/>
    <w:multiLevelType w:val="hybridMultilevel"/>
    <w:tmpl w:val="2A7C5662"/>
    <w:lvl w:ilvl="0" w:tplc="15F84F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261"/>
    <w:rsid w:val="00035C2F"/>
    <w:rsid w:val="00174034"/>
    <w:rsid w:val="00184794"/>
    <w:rsid w:val="003069EB"/>
    <w:rsid w:val="0035072C"/>
    <w:rsid w:val="00404B14"/>
    <w:rsid w:val="004935AE"/>
    <w:rsid w:val="00510A00"/>
    <w:rsid w:val="006E7766"/>
    <w:rsid w:val="007755C2"/>
    <w:rsid w:val="00815A51"/>
    <w:rsid w:val="00865B0D"/>
    <w:rsid w:val="00A43E37"/>
    <w:rsid w:val="00B462A4"/>
    <w:rsid w:val="00BF4A9C"/>
    <w:rsid w:val="00C86FD5"/>
    <w:rsid w:val="00CE5522"/>
    <w:rsid w:val="00CE7261"/>
    <w:rsid w:val="00DA30F4"/>
    <w:rsid w:val="00F6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A7A93"/>
  <w15:docId w15:val="{97B26258-31A0-459D-99D6-18181179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43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783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Carolina Sepulveda</cp:lastModifiedBy>
  <cp:revision>12</cp:revision>
  <dcterms:created xsi:type="dcterms:W3CDTF">2021-06-22T20:39:00Z</dcterms:created>
  <dcterms:modified xsi:type="dcterms:W3CDTF">2021-06-30T00:25:00Z</dcterms:modified>
</cp:coreProperties>
</file>